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2C59C2F" w14:textId="77777777" w:rsidR="00253E9D" w:rsidRPr="00253E9D" w:rsidRDefault="00253E9D" w:rsidP="00253E9D">
      <w:pPr>
        <w:rPr>
          <w:rFonts w:ascii="Cambria Math" w:hAnsi="Cambria Math" w:cs="Cambria Math"/>
        </w:rPr>
      </w:pPr>
      <w:r w:rsidRPr="00253E9D">
        <w:rPr>
          <w:rFonts w:ascii="Cambria Math" w:hAnsi="Cambria Math" w:cs="Cambria Math"/>
        </w:rPr>
        <w:t xml:space="preserve">2 </w:t>
      </w:r>
      <w:proofErr w:type="spellStart"/>
      <w:r w:rsidRPr="00253E9D">
        <w:rPr>
          <w:rFonts w:ascii="Cambria Math" w:hAnsi="Cambria Math" w:cs="Cambria Math"/>
        </w:rPr>
        <w:t>trepte</w:t>
      </w:r>
      <w:proofErr w:type="spellEnd"/>
      <w:r w:rsidRPr="00253E9D">
        <w:rPr>
          <w:rFonts w:ascii="Cambria Math" w:hAnsi="Cambria Math" w:cs="Cambria Math"/>
        </w:rPr>
        <w:t xml:space="preserve"> de </w:t>
      </w:r>
      <w:proofErr w:type="spellStart"/>
      <w:r w:rsidRPr="00253E9D">
        <w:rPr>
          <w:rFonts w:ascii="Cambria Math" w:hAnsi="Cambria Math" w:cs="Cambria Math"/>
        </w:rPr>
        <w:t>încălzire</w:t>
      </w:r>
      <w:proofErr w:type="spellEnd"/>
      <w:r w:rsidRPr="00253E9D">
        <w:rPr>
          <w:rFonts w:ascii="Cambria Math" w:hAnsi="Cambria Math" w:cs="Cambria Math"/>
        </w:rPr>
        <w:t>: 2500 W / 5000 W</w:t>
      </w:r>
    </w:p>
    <w:p w14:paraId="62058E4A" w14:textId="77777777" w:rsidR="00253E9D" w:rsidRPr="00253E9D" w:rsidRDefault="00253E9D" w:rsidP="00253E9D">
      <w:pPr>
        <w:rPr>
          <w:rFonts w:ascii="Cambria Math" w:hAnsi="Cambria Math" w:cs="Cambria Math"/>
        </w:rPr>
      </w:pPr>
      <w:proofErr w:type="spellStart"/>
      <w:r w:rsidRPr="00253E9D">
        <w:rPr>
          <w:rFonts w:ascii="Cambria Math" w:hAnsi="Cambria Math" w:cs="Cambria Math"/>
        </w:rPr>
        <w:t>termostat</w:t>
      </w:r>
      <w:proofErr w:type="spellEnd"/>
      <w:r w:rsidRPr="00253E9D">
        <w:rPr>
          <w:rFonts w:ascii="Cambria Math" w:hAnsi="Cambria Math" w:cs="Cambria Math"/>
        </w:rPr>
        <w:t xml:space="preserve"> </w:t>
      </w:r>
      <w:proofErr w:type="spellStart"/>
      <w:r w:rsidRPr="00253E9D">
        <w:rPr>
          <w:rFonts w:ascii="Cambria Math" w:hAnsi="Cambria Math" w:cs="Cambria Math"/>
        </w:rPr>
        <w:t>mecanic</w:t>
      </w:r>
      <w:proofErr w:type="spellEnd"/>
    </w:p>
    <w:p w14:paraId="0A309736" w14:textId="77777777" w:rsidR="00253E9D" w:rsidRPr="00253E9D" w:rsidRDefault="00253E9D" w:rsidP="00253E9D">
      <w:pPr>
        <w:rPr>
          <w:rFonts w:ascii="Cambria Math" w:hAnsi="Cambria Math" w:cs="Cambria Math"/>
        </w:rPr>
      </w:pPr>
      <w:proofErr w:type="spellStart"/>
      <w:r w:rsidRPr="00253E9D">
        <w:rPr>
          <w:rFonts w:ascii="Cambria Math" w:hAnsi="Cambria Math" w:cs="Cambria Math"/>
        </w:rPr>
        <w:t>protecție</w:t>
      </w:r>
      <w:proofErr w:type="spellEnd"/>
      <w:r w:rsidRPr="00253E9D">
        <w:rPr>
          <w:rFonts w:ascii="Cambria Math" w:hAnsi="Cambria Math" w:cs="Cambria Math"/>
        </w:rPr>
        <w:t xml:space="preserve"> IPX4 </w:t>
      </w:r>
      <w:proofErr w:type="spellStart"/>
      <w:r w:rsidRPr="00253E9D">
        <w:rPr>
          <w:rFonts w:ascii="Cambria Math" w:hAnsi="Cambria Math" w:cs="Cambria Math"/>
        </w:rPr>
        <w:t>împotriva</w:t>
      </w:r>
      <w:proofErr w:type="spellEnd"/>
      <w:r w:rsidRPr="00253E9D">
        <w:rPr>
          <w:rFonts w:ascii="Cambria Math" w:hAnsi="Cambria Math" w:cs="Cambria Math"/>
        </w:rPr>
        <w:t xml:space="preserve"> </w:t>
      </w:r>
      <w:proofErr w:type="spellStart"/>
      <w:r w:rsidRPr="00253E9D">
        <w:rPr>
          <w:rFonts w:ascii="Cambria Math" w:hAnsi="Cambria Math" w:cs="Cambria Math"/>
        </w:rPr>
        <w:t>stropirii</w:t>
      </w:r>
      <w:proofErr w:type="spellEnd"/>
      <w:r w:rsidRPr="00253E9D">
        <w:rPr>
          <w:rFonts w:ascii="Cambria Math" w:hAnsi="Cambria Math" w:cs="Cambria Math"/>
        </w:rPr>
        <w:t xml:space="preserve"> </w:t>
      </w:r>
      <w:proofErr w:type="spellStart"/>
      <w:r w:rsidRPr="00253E9D">
        <w:rPr>
          <w:rFonts w:ascii="Cambria Math" w:hAnsi="Cambria Math" w:cs="Cambria Math"/>
        </w:rPr>
        <w:t>cu</w:t>
      </w:r>
      <w:proofErr w:type="spellEnd"/>
      <w:r w:rsidRPr="00253E9D">
        <w:rPr>
          <w:rFonts w:ascii="Cambria Math" w:hAnsi="Cambria Math" w:cs="Cambria Math"/>
        </w:rPr>
        <w:t xml:space="preserve"> </w:t>
      </w:r>
      <w:proofErr w:type="spellStart"/>
      <w:r w:rsidRPr="00253E9D">
        <w:rPr>
          <w:rFonts w:ascii="Cambria Math" w:hAnsi="Cambria Math" w:cs="Cambria Math"/>
        </w:rPr>
        <w:t>apă</w:t>
      </w:r>
      <w:proofErr w:type="spellEnd"/>
    </w:p>
    <w:p w14:paraId="05259C6E" w14:textId="77777777" w:rsidR="00253E9D" w:rsidRPr="00253E9D" w:rsidRDefault="00253E9D" w:rsidP="00253E9D">
      <w:pPr>
        <w:rPr>
          <w:rFonts w:ascii="Cambria Math" w:hAnsi="Cambria Math" w:cs="Cambria Math"/>
        </w:rPr>
      </w:pPr>
      <w:proofErr w:type="spellStart"/>
      <w:r w:rsidRPr="00253E9D">
        <w:rPr>
          <w:rFonts w:ascii="Cambria Math" w:hAnsi="Cambria Math" w:cs="Cambria Math"/>
        </w:rPr>
        <w:t>oprire</w:t>
      </w:r>
      <w:proofErr w:type="spellEnd"/>
      <w:r w:rsidRPr="00253E9D">
        <w:rPr>
          <w:rFonts w:ascii="Cambria Math" w:hAnsi="Cambria Math" w:cs="Cambria Math"/>
        </w:rPr>
        <w:t xml:space="preserve"> </w:t>
      </w:r>
      <w:proofErr w:type="spellStart"/>
      <w:r w:rsidRPr="00253E9D">
        <w:rPr>
          <w:rFonts w:ascii="Cambria Math" w:hAnsi="Cambria Math" w:cs="Cambria Math"/>
        </w:rPr>
        <w:t>automată</w:t>
      </w:r>
      <w:proofErr w:type="spellEnd"/>
      <w:r w:rsidRPr="00253E9D">
        <w:rPr>
          <w:rFonts w:ascii="Cambria Math" w:hAnsi="Cambria Math" w:cs="Cambria Math"/>
        </w:rPr>
        <w:t xml:space="preserve"> </w:t>
      </w:r>
      <w:proofErr w:type="spellStart"/>
      <w:r w:rsidRPr="00253E9D">
        <w:rPr>
          <w:rFonts w:ascii="Cambria Math" w:hAnsi="Cambria Math" w:cs="Cambria Math"/>
        </w:rPr>
        <w:t>în</w:t>
      </w:r>
      <w:proofErr w:type="spellEnd"/>
      <w:r w:rsidRPr="00253E9D">
        <w:rPr>
          <w:rFonts w:ascii="Cambria Math" w:hAnsi="Cambria Math" w:cs="Cambria Math"/>
        </w:rPr>
        <w:t xml:space="preserve"> </w:t>
      </w:r>
      <w:proofErr w:type="spellStart"/>
      <w:r w:rsidRPr="00253E9D">
        <w:rPr>
          <w:rFonts w:ascii="Cambria Math" w:hAnsi="Cambria Math" w:cs="Cambria Math"/>
        </w:rPr>
        <w:t>caz</w:t>
      </w:r>
      <w:proofErr w:type="spellEnd"/>
      <w:r w:rsidRPr="00253E9D">
        <w:rPr>
          <w:rFonts w:ascii="Cambria Math" w:hAnsi="Cambria Math" w:cs="Cambria Math"/>
        </w:rPr>
        <w:t xml:space="preserve"> de </w:t>
      </w:r>
      <w:proofErr w:type="spellStart"/>
      <w:r w:rsidRPr="00253E9D">
        <w:rPr>
          <w:rFonts w:ascii="Cambria Math" w:hAnsi="Cambria Math" w:cs="Cambria Math"/>
        </w:rPr>
        <w:t>supraîncălzire</w:t>
      </w:r>
      <w:proofErr w:type="spellEnd"/>
    </w:p>
    <w:p w14:paraId="0EEEE914" w14:textId="77777777" w:rsidR="00253E9D" w:rsidRPr="00253E9D" w:rsidRDefault="00253E9D" w:rsidP="00253E9D">
      <w:pPr>
        <w:rPr>
          <w:rFonts w:ascii="Cambria Math" w:hAnsi="Cambria Math" w:cs="Cambria Math"/>
        </w:rPr>
      </w:pPr>
      <w:proofErr w:type="spellStart"/>
      <w:r w:rsidRPr="00253E9D">
        <w:rPr>
          <w:rFonts w:ascii="Cambria Math" w:hAnsi="Cambria Math" w:cs="Cambria Math"/>
        </w:rPr>
        <w:t>alimentare</w:t>
      </w:r>
      <w:proofErr w:type="spellEnd"/>
      <w:r w:rsidRPr="00253E9D">
        <w:rPr>
          <w:rFonts w:ascii="Cambria Math" w:hAnsi="Cambria Math" w:cs="Cambria Math"/>
        </w:rPr>
        <w:t>: 400 V~ / 50 Hz</w:t>
      </w:r>
    </w:p>
    <w:p w14:paraId="7E7051D2" w14:textId="77777777" w:rsidR="00253E9D" w:rsidRPr="00253E9D" w:rsidRDefault="00253E9D" w:rsidP="00253E9D">
      <w:pPr>
        <w:rPr>
          <w:rFonts w:ascii="Cambria Math" w:hAnsi="Cambria Math" w:cs="Cambria Math"/>
        </w:rPr>
      </w:pPr>
      <w:proofErr w:type="spellStart"/>
      <w:r w:rsidRPr="00253E9D">
        <w:rPr>
          <w:rFonts w:ascii="Cambria Math" w:hAnsi="Cambria Math" w:cs="Cambria Math"/>
        </w:rPr>
        <w:t>dimensiune</w:t>
      </w:r>
      <w:proofErr w:type="spellEnd"/>
      <w:r w:rsidRPr="00253E9D">
        <w:rPr>
          <w:rFonts w:ascii="Cambria Math" w:hAnsi="Cambria Math" w:cs="Cambria Math"/>
        </w:rPr>
        <w:t>: 29 x 47 x 33 cm</w:t>
      </w:r>
    </w:p>
    <w:p w14:paraId="37634C3E" w14:textId="35FFCFEA" w:rsidR="00481B83" w:rsidRPr="00C34403" w:rsidRDefault="00253E9D" w:rsidP="00253E9D">
      <w:proofErr w:type="spellStart"/>
      <w:r w:rsidRPr="00253E9D">
        <w:rPr>
          <w:rFonts w:ascii="Cambria Math" w:hAnsi="Cambria Math" w:cs="Cambria Math"/>
        </w:rPr>
        <w:t>Cablul</w:t>
      </w:r>
      <w:proofErr w:type="spellEnd"/>
      <w:r w:rsidRPr="00253E9D">
        <w:rPr>
          <w:rFonts w:ascii="Cambria Math" w:hAnsi="Cambria Math" w:cs="Cambria Math"/>
        </w:rPr>
        <w:t xml:space="preserve"> de </w:t>
      </w:r>
      <w:proofErr w:type="spellStart"/>
      <w:r w:rsidRPr="00253E9D">
        <w:rPr>
          <w:rFonts w:ascii="Cambria Math" w:hAnsi="Cambria Math" w:cs="Cambria Math"/>
        </w:rPr>
        <w:t>alimentare</w:t>
      </w:r>
      <w:proofErr w:type="spellEnd"/>
      <w:r w:rsidRPr="00253E9D">
        <w:rPr>
          <w:rFonts w:ascii="Cambria Math" w:hAnsi="Cambria Math" w:cs="Cambria Math"/>
        </w:rPr>
        <w:t xml:space="preserve"> </w:t>
      </w:r>
      <w:proofErr w:type="spellStart"/>
      <w:r w:rsidRPr="00253E9D">
        <w:rPr>
          <w:rFonts w:ascii="Cambria Math" w:hAnsi="Cambria Math" w:cs="Cambria Math"/>
        </w:rPr>
        <w:t>nu</w:t>
      </w:r>
      <w:proofErr w:type="spellEnd"/>
      <w:r w:rsidRPr="00253E9D">
        <w:rPr>
          <w:rFonts w:ascii="Cambria Math" w:hAnsi="Cambria Math" w:cs="Cambria Math"/>
        </w:rPr>
        <w:t xml:space="preserve"> este </w:t>
      </w:r>
      <w:proofErr w:type="spellStart"/>
      <w:r w:rsidRPr="00253E9D">
        <w:rPr>
          <w:rFonts w:ascii="Cambria Math" w:hAnsi="Cambria Math" w:cs="Cambria Math"/>
        </w:rPr>
        <w:t>inclus</w:t>
      </w:r>
      <w:proofErr w:type="spellEnd"/>
      <w:r w:rsidRPr="00253E9D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70BD4"/>
    <w:rsid w:val="0037375B"/>
    <w:rsid w:val="00386C40"/>
    <w:rsid w:val="0039161D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B44E3"/>
    <w:rsid w:val="006B4656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7555A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5264"/>
    <w:rsid w:val="00EC52AB"/>
    <w:rsid w:val="00ED60EF"/>
    <w:rsid w:val="00EE5AD8"/>
    <w:rsid w:val="00EE7C62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2023-01-16T07:49:00Z</dcterms:created>
  <dcterms:modified xsi:type="dcterms:W3CDTF">2023-01-16T07:49:00Z</dcterms:modified>
</cp:coreProperties>
</file>